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A0C" w:rsidRPr="00301A0C" w:rsidRDefault="00301A0C" w:rsidP="00301A0C">
      <w:pPr>
        <w:jc w:val="right"/>
        <w:rPr>
          <w:b/>
          <w:i/>
        </w:rPr>
      </w:pPr>
      <w:r w:rsidRPr="00301A0C">
        <w:rPr>
          <w:b/>
          <w:i/>
        </w:rPr>
        <w:t>Załącznik Nr 13 do SWZ</w:t>
      </w:r>
    </w:p>
    <w:p w:rsidR="00880F3B" w:rsidRPr="00987966" w:rsidRDefault="00827D3D" w:rsidP="00DF5EA9">
      <w:pPr>
        <w:jc w:val="both"/>
        <w:rPr>
          <w:u w:val="single"/>
        </w:rPr>
      </w:pPr>
      <w:r w:rsidRPr="00987966">
        <w:rPr>
          <w:u w:val="single"/>
        </w:rPr>
        <w:t>W</w:t>
      </w:r>
      <w:r w:rsidR="00880F3B" w:rsidRPr="00987966">
        <w:rPr>
          <w:u w:val="single"/>
        </w:rPr>
        <w:t xml:space="preserve">ytyczne do </w:t>
      </w:r>
      <w:r w:rsidR="00301A0C">
        <w:rPr>
          <w:u w:val="single"/>
        </w:rPr>
        <w:t>fotowoltaiki</w:t>
      </w:r>
    </w:p>
    <w:p w:rsidR="00827D3D" w:rsidRDefault="00827D3D" w:rsidP="00DF5EA9">
      <w:pPr>
        <w:jc w:val="both"/>
      </w:pPr>
      <w:r>
        <w:t xml:space="preserve">Minimalna moc </w:t>
      </w:r>
      <w:r w:rsidR="0079489C">
        <w:t xml:space="preserve">do </w:t>
      </w:r>
      <w:r>
        <w:t>zainstalowan</w:t>
      </w:r>
      <w:r w:rsidR="0079489C">
        <w:t>i</w:t>
      </w:r>
      <w:r>
        <w:t>a:</w:t>
      </w:r>
    </w:p>
    <w:p w:rsidR="00827D3D" w:rsidRDefault="00827D3D" w:rsidP="00DF5EA9">
      <w:pPr>
        <w:jc w:val="both"/>
      </w:pPr>
      <w:r>
        <w:t xml:space="preserve">- </w:t>
      </w:r>
      <w:r w:rsidR="001A3D25" w:rsidRPr="001A3D25">
        <w:t>Budynek Publicznej Infrastruktury Kulturalnej</w:t>
      </w:r>
      <w:r w:rsidR="001A3D25">
        <w:t xml:space="preserve"> </w:t>
      </w:r>
      <w:r>
        <w:t>- 4,62 k</w:t>
      </w:r>
      <w:r w:rsidR="001F64DE">
        <w:t>W</w:t>
      </w:r>
      <w:r>
        <w:t xml:space="preserve"> - </w:t>
      </w:r>
      <w:r w:rsidR="0079489C" w:rsidRPr="0079489C">
        <w:t xml:space="preserve">panele </w:t>
      </w:r>
      <w:r w:rsidR="00DF5EA9">
        <w:t xml:space="preserve">będą </w:t>
      </w:r>
      <w:r w:rsidR="0079489C" w:rsidRPr="0079489C">
        <w:t xml:space="preserve">montowane na </w:t>
      </w:r>
      <w:r>
        <w:t>dach</w:t>
      </w:r>
      <w:r w:rsidR="0079489C">
        <w:t>u</w:t>
      </w:r>
      <w:r>
        <w:t xml:space="preserve"> pokryty</w:t>
      </w:r>
      <w:r w:rsidR="0079489C">
        <w:t>m</w:t>
      </w:r>
      <w:r>
        <w:t xml:space="preserve"> blachą,</w:t>
      </w:r>
    </w:p>
    <w:p w:rsidR="00827D3D" w:rsidRDefault="00827D3D" w:rsidP="00DF5EA9">
      <w:pPr>
        <w:jc w:val="both"/>
      </w:pPr>
      <w:r>
        <w:t xml:space="preserve">- Szkoła Podstawowa - 13,86 kW - </w:t>
      </w:r>
      <w:r w:rsidR="001F64DE" w:rsidRPr="00827D3D">
        <w:t xml:space="preserve">panele </w:t>
      </w:r>
      <w:r w:rsidR="00DF5EA9">
        <w:t>będą</w:t>
      </w:r>
      <w:r w:rsidR="00DF5EA9" w:rsidRPr="00827D3D">
        <w:t xml:space="preserve"> </w:t>
      </w:r>
      <w:r w:rsidR="001F64DE" w:rsidRPr="00827D3D">
        <w:t>montowane na dach</w:t>
      </w:r>
      <w:r w:rsidR="001F64DE">
        <w:t>u</w:t>
      </w:r>
      <w:r w:rsidR="001F64DE" w:rsidRPr="00827D3D">
        <w:t xml:space="preserve"> sali gimnastycznej </w:t>
      </w:r>
      <w:r w:rsidR="0079489C">
        <w:t>po</w:t>
      </w:r>
      <w:r w:rsidR="001F64DE">
        <w:t>kryty</w:t>
      </w:r>
      <w:r w:rsidR="0079489C">
        <w:t>m</w:t>
      </w:r>
      <w:r w:rsidR="001F64DE">
        <w:t xml:space="preserve"> </w:t>
      </w:r>
      <w:r w:rsidR="001F64DE" w:rsidRPr="00827D3D">
        <w:t>płyt</w:t>
      </w:r>
      <w:r w:rsidR="001F64DE">
        <w:t>ami</w:t>
      </w:r>
      <w:r w:rsidR="001F64DE" w:rsidRPr="00827D3D">
        <w:t xml:space="preserve"> warstwowy</w:t>
      </w:r>
      <w:r w:rsidR="001F64DE">
        <w:t>mi</w:t>
      </w:r>
      <w:r>
        <w:t>,</w:t>
      </w:r>
      <w:bookmarkStart w:id="0" w:name="_GoBack"/>
      <w:bookmarkEnd w:id="0"/>
    </w:p>
    <w:p w:rsidR="001F64DE" w:rsidRDefault="00827D3D" w:rsidP="00DF5EA9">
      <w:pPr>
        <w:jc w:val="both"/>
      </w:pPr>
      <w:r>
        <w:t xml:space="preserve">- Gimnazjum - 13,86 kW- </w:t>
      </w:r>
      <w:r w:rsidR="001F64DE" w:rsidRPr="001F64DE">
        <w:t xml:space="preserve">panele </w:t>
      </w:r>
      <w:r w:rsidR="00DF5EA9">
        <w:t>będą</w:t>
      </w:r>
      <w:r w:rsidR="00DF5EA9" w:rsidRPr="001F64DE">
        <w:t xml:space="preserve"> </w:t>
      </w:r>
      <w:r w:rsidR="001F64DE" w:rsidRPr="001F64DE">
        <w:t>montowane na dach</w:t>
      </w:r>
      <w:r w:rsidR="001F64DE">
        <w:t>u</w:t>
      </w:r>
      <w:r w:rsidR="001F64DE" w:rsidRPr="001F64DE">
        <w:t xml:space="preserve"> sali gimnastycznej </w:t>
      </w:r>
      <w:r w:rsidR="0079489C">
        <w:t>po</w:t>
      </w:r>
      <w:r w:rsidR="001F64DE" w:rsidRPr="001F64DE">
        <w:t>krytym płytami warstwowymi,</w:t>
      </w:r>
    </w:p>
    <w:p w:rsidR="00827D3D" w:rsidRDefault="00827D3D" w:rsidP="00DF5EA9">
      <w:pPr>
        <w:jc w:val="both"/>
      </w:pPr>
      <w:r>
        <w:t xml:space="preserve">- Budynki oraz </w:t>
      </w:r>
      <w:r w:rsidR="001F64DE">
        <w:t>teren</w:t>
      </w:r>
      <w:r>
        <w:t xml:space="preserve"> oczyszczalni ścieków - 3</w:t>
      </w:r>
      <w:r w:rsidR="001F64DE">
        <w:t>5</w:t>
      </w:r>
      <w:r>
        <w:t>kW</w:t>
      </w:r>
      <w:r w:rsidR="001F64DE">
        <w:t xml:space="preserve">, </w:t>
      </w:r>
      <w:r w:rsidR="0079489C">
        <w:t xml:space="preserve">część </w:t>
      </w:r>
      <w:r w:rsidR="0079489C" w:rsidRPr="0079489C">
        <w:t>panel</w:t>
      </w:r>
      <w:r w:rsidR="0079489C">
        <w:t>i</w:t>
      </w:r>
      <w:r w:rsidR="0079489C" w:rsidRPr="0079489C">
        <w:t xml:space="preserve"> </w:t>
      </w:r>
      <w:r w:rsidR="00DF5EA9" w:rsidRPr="00DF5EA9">
        <w:t>będ</w:t>
      </w:r>
      <w:r w:rsidR="00DF5EA9">
        <w:t>zie</w:t>
      </w:r>
      <w:r w:rsidR="0079489C">
        <w:t xml:space="preserve"> </w:t>
      </w:r>
      <w:r w:rsidR="0079489C" w:rsidRPr="0079489C">
        <w:t>montowan</w:t>
      </w:r>
      <w:r w:rsidR="0079489C">
        <w:t>a</w:t>
      </w:r>
      <w:r w:rsidR="0079489C" w:rsidRPr="0079489C">
        <w:t xml:space="preserve"> na </w:t>
      </w:r>
      <w:r w:rsidR="001F64DE">
        <w:t>dach</w:t>
      </w:r>
      <w:r w:rsidR="0079489C">
        <w:t>ach</w:t>
      </w:r>
      <w:r w:rsidR="001F64DE">
        <w:t xml:space="preserve"> </w:t>
      </w:r>
      <w:r w:rsidR="0079489C">
        <w:t>po</w:t>
      </w:r>
      <w:r w:rsidR="001F64DE">
        <w:t>kryt</w:t>
      </w:r>
      <w:r w:rsidR="0079489C">
        <w:t xml:space="preserve">ych blachodachówką a część </w:t>
      </w:r>
      <w:r w:rsidR="0079489C" w:rsidRPr="0079489C">
        <w:t xml:space="preserve">paneli </w:t>
      </w:r>
      <w:r w:rsidR="00DF5EA9">
        <w:t>będzie</w:t>
      </w:r>
      <w:r w:rsidR="0079489C" w:rsidRPr="0079489C">
        <w:t xml:space="preserve"> montowana</w:t>
      </w:r>
      <w:r w:rsidR="0079489C">
        <w:t xml:space="preserve"> na </w:t>
      </w:r>
      <w:r w:rsidR="0079489C" w:rsidRPr="0079489C">
        <w:t>konstrukcj</w:t>
      </w:r>
      <w:r w:rsidR="0079489C">
        <w:t>i</w:t>
      </w:r>
      <w:r w:rsidR="0079489C" w:rsidRPr="0079489C">
        <w:t xml:space="preserve"> montażow</w:t>
      </w:r>
      <w:r w:rsidR="0079489C">
        <w:t>ej us</w:t>
      </w:r>
      <w:r w:rsidR="00DF5EA9">
        <w:t>y</w:t>
      </w:r>
      <w:r w:rsidR="0079489C">
        <w:t>tuowanej na gruncie.</w:t>
      </w:r>
    </w:p>
    <w:p w:rsidR="00827D3D" w:rsidRDefault="00827D3D" w:rsidP="00DF5EA9">
      <w:pPr>
        <w:jc w:val="both"/>
      </w:pPr>
      <w:r>
        <w:t xml:space="preserve">W </w:t>
      </w:r>
      <w:r w:rsidR="0079489C">
        <w:t xml:space="preserve">instalacji zamontowanej na </w:t>
      </w:r>
      <w:r>
        <w:t xml:space="preserve">oczyszczalni </w:t>
      </w:r>
      <w:r w:rsidR="0079489C">
        <w:t>ścieków należ zastosować system</w:t>
      </w:r>
      <w:r>
        <w:t xml:space="preserve"> automatycznego przełączania pomiędzy żródłami energii ( fotowoltaika - agregat prądotwórczy)</w:t>
      </w:r>
      <w:r w:rsidR="0079489C">
        <w:t>.</w:t>
      </w:r>
    </w:p>
    <w:p w:rsidR="00827D3D" w:rsidRDefault="00827D3D" w:rsidP="00DF5EA9">
      <w:pPr>
        <w:jc w:val="both"/>
      </w:pPr>
      <w:r>
        <w:t xml:space="preserve">Rodzaj modułu </w:t>
      </w:r>
      <w:r w:rsidR="00DF5EA9">
        <w:t>–</w:t>
      </w:r>
      <w:r>
        <w:t xml:space="preserve"> monokrystaliczny</w:t>
      </w:r>
      <w:r w:rsidR="00DF5EA9">
        <w:t>.</w:t>
      </w:r>
    </w:p>
    <w:p w:rsidR="00827D3D" w:rsidRDefault="00827D3D" w:rsidP="00DF5EA9">
      <w:pPr>
        <w:jc w:val="both"/>
      </w:pPr>
      <w:r>
        <w:t>Minimalna jednostkowa moc modułu fotowoltaicznego -330 W</w:t>
      </w:r>
      <w:r w:rsidR="00DF5EA9">
        <w:t>.</w:t>
      </w:r>
    </w:p>
    <w:p w:rsidR="00827D3D" w:rsidRDefault="00827D3D" w:rsidP="00DF5EA9">
      <w:pPr>
        <w:jc w:val="both"/>
      </w:pPr>
      <w:r>
        <w:t>Maksymalna moc modułu - 385 W</w:t>
      </w:r>
      <w:r w:rsidR="00DF5EA9">
        <w:t>.</w:t>
      </w:r>
    </w:p>
    <w:p w:rsidR="00827D3D" w:rsidRDefault="00827D3D" w:rsidP="00DF5EA9">
      <w:pPr>
        <w:jc w:val="both"/>
      </w:pPr>
      <w:r>
        <w:t>Maksymalny rozmiar modułu fotowoltaicznego - 1765x1048 rama 35</w:t>
      </w:r>
      <w:r w:rsidR="00DF5EA9">
        <w:t>.</w:t>
      </w:r>
    </w:p>
    <w:p w:rsidR="00E016E1" w:rsidRDefault="00E016E1" w:rsidP="00DF5EA9">
      <w:pPr>
        <w:jc w:val="both"/>
      </w:pPr>
      <w:r>
        <w:t>Minimalny okres gwarancji na moduł fotowoltaiczny - 12 lat</w:t>
      </w:r>
      <w:r w:rsidR="00DF5EA9">
        <w:t>.</w:t>
      </w:r>
    </w:p>
    <w:p w:rsidR="00E016E1" w:rsidRDefault="00DF5EA9" w:rsidP="00DF5EA9">
      <w:pPr>
        <w:jc w:val="both"/>
      </w:pPr>
      <w:r>
        <w:t>W</w:t>
      </w:r>
      <w:r w:rsidR="00E016E1">
        <w:t xml:space="preserve"> </w:t>
      </w:r>
      <w:r>
        <w:t>k</w:t>
      </w:r>
      <w:r w:rsidR="00E016E1">
        <w:t xml:space="preserve">ażdej instalacji </w:t>
      </w:r>
      <w:r>
        <w:t xml:space="preserve">należy zastosować </w:t>
      </w:r>
      <w:r w:rsidR="00E016E1">
        <w:t>inwerter trójfazowy, dobrany odpowiednio do mocy instalacji,</w:t>
      </w:r>
    </w:p>
    <w:p w:rsidR="00E016E1" w:rsidRDefault="00E016E1" w:rsidP="00DF5EA9">
      <w:pPr>
        <w:jc w:val="both"/>
      </w:pPr>
      <w:r>
        <w:t>Minimalny okres gwarancji na inwerter - 10 lat</w:t>
      </w:r>
      <w:r w:rsidR="00DF5EA9">
        <w:t>.</w:t>
      </w:r>
    </w:p>
    <w:p w:rsidR="00E016E1" w:rsidRDefault="00E016E1" w:rsidP="00DF5EA9">
      <w:pPr>
        <w:jc w:val="both"/>
      </w:pPr>
      <w:r>
        <w:t>Certyfikowana konstrukcja montażowa - minimalny okres gwarancji - 10 lat</w:t>
      </w:r>
      <w:r w:rsidR="00DF5EA9">
        <w:t>.</w:t>
      </w:r>
    </w:p>
    <w:p w:rsidR="00E016E1" w:rsidRDefault="00E016E1" w:rsidP="00DF5EA9">
      <w:pPr>
        <w:jc w:val="both"/>
      </w:pPr>
      <w:r>
        <w:t>Minimalny okres gwarancji na wykonane prace - 5 lat</w:t>
      </w:r>
      <w:r w:rsidR="00DF5EA9">
        <w:t>.</w:t>
      </w:r>
    </w:p>
    <w:p w:rsidR="00880F3B" w:rsidRDefault="00291B04" w:rsidP="00DF5EA9">
      <w:pPr>
        <w:jc w:val="both"/>
      </w:pPr>
      <w:r>
        <w:t>Wykonawca będzie zobowiązany do</w:t>
      </w:r>
      <w:r w:rsidR="00880F3B">
        <w:t xml:space="preserve"> uruchomienia instalacji</w:t>
      </w:r>
      <w:r>
        <w:t xml:space="preserve"> i</w:t>
      </w:r>
      <w:r w:rsidR="00880F3B">
        <w:t xml:space="preserve"> jednorazowego przeszkolenia pracownika</w:t>
      </w:r>
      <w:r w:rsidR="00E016E1">
        <w:t>(-ów)</w:t>
      </w:r>
      <w:r w:rsidR="00880F3B">
        <w:t>.</w:t>
      </w:r>
    </w:p>
    <w:p w:rsidR="00880F3B" w:rsidRDefault="00291B04" w:rsidP="00DF5EA9">
      <w:pPr>
        <w:jc w:val="both"/>
      </w:pPr>
      <w:r w:rsidRPr="00291B04">
        <w:t xml:space="preserve">Wykonawca będzie zobowiązany do </w:t>
      </w:r>
      <w:r>
        <w:t>uzyskania</w:t>
      </w:r>
      <w:r w:rsidRPr="00291B04">
        <w:t xml:space="preserve"> w imieniu inwestora </w:t>
      </w:r>
      <w:r w:rsidR="00880F3B">
        <w:t>wszystkich niezbędnych p</w:t>
      </w:r>
      <w:r w:rsidR="001F64DE">
        <w:t>ozwoleń do wykonania instalacji</w:t>
      </w:r>
      <w:r w:rsidR="00880F3B">
        <w:t>, oraz zgłoszenia do zakładu energetycznego, w</w:t>
      </w:r>
      <w:r w:rsidR="007C5C45">
        <w:t xml:space="preserve"> celu wymiany licznika, m.in. </w:t>
      </w:r>
      <w:r>
        <w:t xml:space="preserve">do </w:t>
      </w:r>
      <w:r w:rsidR="007C5C45">
        <w:t xml:space="preserve">przedłożenia, przed przystąpieniem do robót, </w:t>
      </w:r>
      <w:r w:rsidR="007C5C45" w:rsidRPr="007C5C45">
        <w:t>projektu urządzeń</w:t>
      </w:r>
      <w:r w:rsidR="007C5C45">
        <w:t xml:space="preserve"> </w:t>
      </w:r>
      <w:r w:rsidR="007C5C45" w:rsidRPr="007C5C45">
        <w:t>o mocy zainstalowanej elektrycznej większej niż 6,5 kW</w:t>
      </w:r>
      <w:r w:rsidR="00987966" w:rsidRPr="00987966">
        <w:t xml:space="preserve"> </w:t>
      </w:r>
      <w:r w:rsidR="00987966" w:rsidRPr="007C5C45">
        <w:t>uzgodni</w:t>
      </w:r>
      <w:r w:rsidR="00987966">
        <w:t>onej</w:t>
      </w:r>
      <w:r w:rsidR="00987966" w:rsidRPr="007C5C45">
        <w:t xml:space="preserve"> z rzeczoznawcą do spraw zabezpieczeń przeciwpożarowych pod względem zgodności z wymaganiami ochrony przeciwpożarowej</w:t>
      </w:r>
      <w:r w:rsidR="00987966" w:rsidRPr="00987966">
        <w:t xml:space="preserve"> </w:t>
      </w:r>
      <w:r w:rsidR="00987966" w:rsidRPr="007C5C45">
        <w:t xml:space="preserve">oraz </w:t>
      </w:r>
      <w:r>
        <w:t>do złożenia</w:t>
      </w:r>
      <w:r w:rsidR="00987966">
        <w:t xml:space="preserve"> w imieniu inwestora </w:t>
      </w:r>
      <w:r w:rsidR="00987966" w:rsidRPr="007C5C45">
        <w:t>zawiadomienia</w:t>
      </w:r>
      <w:r w:rsidR="00987966">
        <w:t xml:space="preserve"> </w:t>
      </w:r>
      <w:r w:rsidR="00987966" w:rsidRPr="007C5C45">
        <w:t>organów Państwowej Straży Pożarnej, o którym mowa w art. 56 ust. 1a</w:t>
      </w:r>
      <w:r w:rsidR="00987966">
        <w:t xml:space="preserve"> ustawy Prawo budowlane.</w:t>
      </w:r>
    </w:p>
    <w:sectPr w:rsidR="00880F3B" w:rsidSect="00B11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DD49E6"/>
    <w:rsid w:val="001A3D25"/>
    <w:rsid w:val="001F64DE"/>
    <w:rsid w:val="0025046C"/>
    <w:rsid w:val="00291B04"/>
    <w:rsid w:val="00301A0C"/>
    <w:rsid w:val="0079489C"/>
    <w:rsid w:val="007C5C45"/>
    <w:rsid w:val="00827D3D"/>
    <w:rsid w:val="00880F3B"/>
    <w:rsid w:val="00914990"/>
    <w:rsid w:val="00987966"/>
    <w:rsid w:val="009D0228"/>
    <w:rsid w:val="00AE0D1C"/>
    <w:rsid w:val="00B115E1"/>
    <w:rsid w:val="00DD49E6"/>
    <w:rsid w:val="00DF5EA9"/>
    <w:rsid w:val="00E016E1"/>
    <w:rsid w:val="00EE2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5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</dc:creator>
  <cp:lastModifiedBy>JO</cp:lastModifiedBy>
  <cp:revision>2</cp:revision>
  <cp:lastPrinted>2021-03-23T09:33:00Z</cp:lastPrinted>
  <dcterms:created xsi:type="dcterms:W3CDTF">2021-03-23T13:11:00Z</dcterms:created>
  <dcterms:modified xsi:type="dcterms:W3CDTF">2021-03-23T13:11:00Z</dcterms:modified>
</cp:coreProperties>
</file>